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bCs/>
          <w:color w:val="212529"/>
        </w:rPr>
      </w:pPr>
      <w:r w:rsidRPr="00AD08BD">
        <w:rPr>
          <w:b/>
          <w:bCs/>
          <w:color w:val="212529"/>
        </w:rPr>
        <w:t>Беседа на тему: "День Защитника Отечества" старшая группа.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 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Цель: Познакомить детей с историей и традициями праздника 23 февраля - День Защитника Отечества.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Задачи: 1. Воспитывать чувство гордости за свою армию и вызвать желание быть похожими на сильных, смелых российских солдат.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2. Воспитывать гордость за свою страну.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3. Воспитывать уважение к воинам, защищавшим нашу Родину.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4. Донести до каждо</w:t>
      </w:r>
      <w:r w:rsidR="00F42CED">
        <w:rPr>
          <w:color w:val="212529"/>
        </w:rPr>
        <w:t>г</w:t>
      </w:r>
      <w:r w:rsidRPr="00AD08BD">
        <w:rPr>
          <w:color w:val="212529"/>
        </w:rPr>
        <w:t>о ребенка, что он я</w:t>
      </w:r>
      <w:r w:rsidR="00F42CED">
        <w:rPr>
          <w:color w:val="212529"/>
        </w:rPr>
        <w:t>вляется гражданином РФ, и в буду</w:t>
      </w:r>
      <w:r w:rsidRPr="00AD08BD">
        <w:rPr>
          <w:color w:val="212529"/>
        </w:rPr>
        <w:t>щем его почетная обязанность защищать Родину, охранять его спокойствие.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5. Закрепить знания детей об армии</w:t>
      </w:r>
      <w:proofErr w:type="gramStart"/>
      <w:r w:rsidR="00F42CED">
        <w:rPr>
          <w:color w:val="212529"/>
        </w:rPr>
        <w:t xml:space="preserve"> </w:t>
      </w:r>
      <w:r w:rsidRPr="00AD08BD">
        <w:rPr>
          <w:color w:val="212529"/>
        </w:rPr>
        <w:t>,</w:t>
      </w:r>
      <w:proofErr w:type="gramEnd"/>
      <w:r w:rsidRPr="00AD08BD">
        <w:rPr>
          <w:color w:val="212529"/>
        </w:rPr>
        <w:t>о родах войск.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6. Познакомить детей с особенностями службы моряков, летчиков, танкистов, пограничников и рассказать им о том, какими качествами должен обладать солдат - защитник Отечества.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  <w:u w:val="single"/>
        </w:rPr>
        <w:t>Ход беседы: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1.  Организационный момент: Педагог читает стихотворение Самуила Маршака: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Дуют ветры в феврале,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Воют в трубах звонко,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И несется по земле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Белая поземка.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Поднимаясь, мчатся вдаль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Самолетов звенья.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Это празднует февраль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Армии рожденье.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 w:rsidRPr="00AD08BD">
        <w:rPr>
          <w:color w:val="212529"/>
        </w:rPr>
        <w:t> 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                    Отгадайте загадку:  Он готов в огонь и бой,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                                                        Защищая нас с тобой,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                                                        Он в дозор идет и в град,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                                                         Не покинет пост........(солдат)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</w:rPr>
        <w:t>Педагог: </w:t>
      </w:r>
      <w:r w:rsidRPr="00AD08BD">
        <w:rPr>
          <w:color w:val="212529"/>
        </w:rPr>
        <w:t>Что означает слово "Отечество"?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</w:rPr>
        <w:t>Педагог: </w:t>
      </w:r>
      <w:r w:rsidRPr="00AD08BD">
        <w:rPr>
          <w:color w:val="212529"/>
        </w:rPr>
        <w:t>Отечество - это земля отцов. А каждый отец передает свои знания и опыт своим детям, встает на защиту Родины</w:t>
      </w:r>
      <w:proofErr w:type="gramStart"/>
      <w:r w:rsidRPr="00AD08BD">
        <w:rPr>
          <w:color w:val="212529"/>
        </w:rPr>
        <w:t>.</w:t>
      </w:r>
      <w:proofErr w:type="gramEnd"/>
      <w:r w:rsidRPr="00AD08BD">
        <w:rPr>
          <w:color w:val="212529"/>
        </w:rPr>
        <w:t xml:space="preserve"> </w:t>
      </w:r>
      <w:proofErr w:type="gramStart"/>
      <w:r w:rsidRPr="00AD08BD">
        <w:rPr>
          <w:color w:val="212529"/>
        </w:rPr>
        <w:t>к</w:t>
      </w:r>
      <w:proofErr w:type="gramEnd"/>
      <w:r w:rsidRPr="00AD08BD">
        <w:rPr>
          <w:color w:val="212529"/>
        </w:rPr>
        <w:t>огда ей угрожает враг, приходит время - сыновья приходят им на смену. Так и вы, когда подрастете, станете защитниками Родины. А что нам для этого требуется?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</w:rPr>
        <w:t>Ответы детей: </w:t>
      </w:r>
      <w:r w:rsidRPr="00AD08BD">
        <w:rPr>
          <w:color w:val="212529"/>
        </w:rPr>
        <w:t>Быть здоровыми, сильными, умелыми, любить свою Родину.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</w:rPr>
        <w:t>Педагог: </w:t>
      </w:r>
      <w:r w:rsidRPr="00AD08BD">
        <w:rPr>
          <w:color w:val="212529"/>
        </w:rPr>
        <w:t>А какие слова можно подобрать к слову "Отечество"?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</w:rPr>
        <w:t>Ответы детей: </w:t>
      </w:r>
      <w:r w:rsidRPr="00AD08BD">
        <w:rPr>
          <w:color w:val="212529"/>
        </w:rPr>
        <w:t>Отчизна, Родина, наша малая Родина, земля - Матушка, Санкт - Петербург.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</w:rPr>
        <w:t>Педагог: </w:t>
      </w:r>
      <w:r w:rsidRPr="00AD08BD">
        <w:rPr>
          <w:color w:val="212529"/>
        </w:rPr>
        <w:t>А каких героев Отечества вы знаете?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</w:rPr>
        <w:lastRenderedPageBreak/>
        <w:t>Ответы детей: </w:t>
      </w:r>
      <w:r w:rsidRPr="00AD08BD">
        <w:rPr>
          <w:color w:val="212529"/>
        </w:rPr>
        <w:t>Михаил Кутузов, Александр Суворов, Иван Сусанин, былинный герой Илья Муромец.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  2. Введение в тему.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</w:rPr>
        <w:t>Педагог: </w:t>
      </w:r>
      <w:r w:rsidRPr="00AD08BD">
        <w:rPr>
          <w:color w:val="212529"/>
        </w:rPr>
        <w:t>Ребята, приближается праздник "День защитников Отечества". Кто знает, кто такие защитники Отечества?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Мы с вами живем в стране</w:t>
      </w:r>
      <w:proofErr w:type="gramStart"/>
      <w:r w:rsidRPr="00AD08BD">
        <w:rPr>
          <w:color w:val="212529"/>
        </w:rPr>
        <w:t>.</w:t>
      </w:r>
      <w:proofErr w:type="gramEnd"/>
      <w:r w:rsidRPr="00AD08BD">
        <w:rPr>
          <w:color w:val="212529"/>
        </w:rPr>
        <w:t xml:space="preserve"> </w:t>
      </w:r>
      <w:proofErr w:type="gramStart"/>
      <w:r w:rsidRPr="00AD08BD">
        <w:rPr>
          <w:color w:val="212529"/>
        </w:rPr>
        <w:t>к</w:t>
      </w:r>
      <w:proofErr w:type="gramEnd"/>
      <w:r w:rsidRPr="00AD08BD">
        <w:rPr>
          <w:color w:val="212529"/>
        </w:rPr>
        <w:t>оторая называется Россия. Россия - это наше Отечество. В нашей стране есть армия, как и в других странах. А армии служат солдаты, моряки, летчики. пограничники. Их называют защитниками Отечества. Скоро наступит праздник нашей армии - День защитника Отечества. Он отмечается 23 февраля.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 xml:space="preserve">В нашей стране, пожалуй, всем известно, что 23 февраля - это День Защитника Отечества, который празднуется в России </w:t>
      </w:r>
      <w:proofErr w:type="gramStart"/>
      <w:r w:rsidRPr="00AD08BD">
        <w:rPr>
          <w:color w:val="212529"/>
        </w:rPr>
        <w:t>очень давно</w:t>
      </w:r>
      <w:proofErr w:type="gramEnd"/>
      <w:r w:rsidRPr="00AD08BD">
        <w:rPr>
          <w:color w:val="212529"/>
        </w:rPr>
        <w:t>. Многие из нас отлично знают, </w:t>
      </w:r>
      <w:r w:rsidRPr="00AD08BD">
        <w:rPr>
          <w:color w:val="212529"/>
          <w:u w:val="single"/>
        </w:rPr>
        <w:t>что дарить на 23 февраля, </w:t>
      </w:r>
      <w:r w:rsidRPr="00AD08BD">
        <w:rPr>
          <w:color w:val="212529"/>
        </w:rPr>
        <w:t>но мало кто знает, откуда произошел праздник и какую историю под собой имеет</w:t>
      </w:r>
      <w:proofErr w:type="gramStart"/>
      <w:r w:rsidRPr="00AD08BD">
        <w:rPr>
          <w:color w:val="212529"/>
        </w:rPr>
        <w:t>....</w:t>
      </w:r>
      <w:proofErr w:type="gramEnd"/>
      <w:r w:rsidRPr="00AD08BD">
        <w:rPr>
          <w:color w:val="212529"/>
        </w:rPr>
        <w:t>Д</w:t>
      </w:r>
      <w:r w:rsidR="00F42CED">
        <w:rPr>
          <w:color w:val="212529"/>
        </w:rPr>
        <w:t>о</w:t>
      </w:r>
      <w:r w:rsidRPr="00AD08BD">
        <w:rPr>
          <w:color w:val="212529"/>
        </w:rPr>
        <w:t>лгое время он именовался </w:t>
      </w:r>
      <w:r w:rsidRPr="00AD08BD">
        <w:rPr>
          <w:rStyle w:val="a4"/>
          <w:color w:val="212529"/>
        </w:rPr>
        <w:t xml:space="preserve">"День Советской Армии и </w:t>
      </w:r>
      <w:proofErr w:type="spellStart"/>
      <w:r w:rsidRPr="00AD08BD">
        <w:rPr>
          <w:rStyle w:val="a4"/>
          <w:color w:val="212529"/>
        </w:rPr>
        <w:t>Военно</w:t>
      </w:r>
      <w:proofErr w:type="spellEnd"/>
      <w:r w:rsidRPr="00AD08BD">
        <w:rPr>
          <w:rStyle w:val="a4"/>
          <w:color w:val="212529"/>
        </w:rPr>
        <w:t xml:space="preserve"> - Морского Флота" </w:t>
      </w:r>
      <w:r w:rsidRPr="00AD08BD">
        <w:rPr>
          <w:color w:val="212529"/>
        </w:rPr>
        <w:t>в честь Красной армии,</w:t>
      </w:r>
      <w:r w:rsidR="00F42CED">
        <w:rPr>
          <w:color w:val="212529"/>
        </w:rPr>
        <w:t xml:space="preserve"> </w:t>
      </w:r>
      <w:r w:rsidRPr="00AD08BD">
        <w:rPr>
          <w:color w:val="212529"/>
        </w:rPr>
        <w:t>которая одержала победу над фашистами под Нарвой и Псковом. Эти события происходили 23 февраля 1918 года.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В армии есть различные рода войск - такая армия сильная: она может защитить свою страну и на море</w:t>
      </w:r>
      <w:proofErr w:type="gramStart"/>
      <w:r w:rsidRPr="00AD08BD">
        <w:rPr>
          <w:color w:val="212529"/>
        </w:rPr>
        <w:t>.</w:t>
      </w:r>
      <w:proofErr w:type="gramEnd"/>
      <w:r w:rsidRPr="00AD08BD">
        <w:rPr>
          <w:color w:val="212529"/>
        </w:rPr>
        <w:t xml:space="preserve"> </w:t>
      </w:r>
      <w:proofErr w:type="gramStart"/>
      <w:r w:rsidRPr="00AD08BD">
        <w:rPr>
          <w:color w:val="212529"/>
        </w:rPr>
        <w:t>и</w:t>
      </w:r>
      <w:proofErr w:type="gramEnd"/>
      <w:r w:rsidRPr="00AD08BD">
        <w:rPr>
          <w:color w:val="212529"/>
        </w:rPr>
        <w:t xml:space="preserve"> на суше, и в воздухе.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  3. Знакомство с родами войск.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И так, первый род войск</w:t>
      </w:r>
      <w:proofErr w:type="gramStart"/>
      <w:r w:rsidRPr="00AD08BD">
        <w:rPr>
          <w:color w:val="212529"/>
        </w:rPr>
        <w:t>.</w:t>
      </w:r>
      <w:proofErr w:type="gramEnd"/>
      <w:r w:rsidRPr="00AD08BD">
        <w:rPr>
          <w:color w:val="212529"/>
        </w:rPr>
        <w:t xml:space="preserve"> </w:t>
      </w:r>
      <w:proofErr w:type="gramStart"/>
      <w:r w:rsidRPr="00AD08BD">
        <w:rPr>
          <w:color w:val="212529"/>
        </w:rPr>
        <w:t>с</w:t>
      </w:r>
      <w:proofErr w:type="gramEnd"/>
      <w:r w:rsidRPr="00AD08BD">
        <w:rPr>
          <w:color w:val="212529"/>
        </w:rPr>
        <w:t xml:space="preserve"> которым мы сегодня познакомимся, это: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  <w:u w:val="single"/>
        </w:rPr>
        <w:t>Погранвойска. </w:t>
      </w:r>
      <w:r w:rsidRPr="00AD08BD">
        <w:rPr>
          <w:color w:val="212529"/>
        </w:rPr>
        <w:t>(Пограничники).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- Кто из вас знает, кто такие пограничники?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Пограничники - это солдаты, которые охраняют границу. Они первыми встречают вражеские войска, когда те переходят границу. Пограничники,</w:t>
      </w:r>
      <w:r w:rsidR="00F42CED">
        <w:rPr>
          <w:color w:val="212529"/>
        </w:rPr>
        <w:t xml:space="preserve"> </w:t>
      </w:r>
      <w:r w:rsidRPr="00AD08BD">
        <w:rPr>
          <w:color w:val="212529"/>
        </w:rPr>
        <w:t>как и все военные, являются защитниками нашего Отечества. В пограничном отряде есть проводник с собакой. Собака помогает пограничникам, идет по следу.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proofErr w:type="spellStart"/>
      <w:r w:rsidRPr="00AD08BD">
        <w:rPr>
          <w:rStyle w:val="a4"/>
          <w:color w:val="212529"/>
          <w:u w:val="single"/>
        </w:rPr>
        <w:t>Военно</w:t>
      </w:r>
      <w:proofErr w:type="spellEnd"/>
      <w:r w:rsidRPr="00AD08BD">
        <w:rPr>
          <w:rStyle w:val="a4"/>
          <w:color w:val="212529"/>
          <w:u w:val="single"/>
        </w:rPr>
        <w:t xml:space="preserve"> - воздушные войска.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 - Кто из вас знает, кто такой десант?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proofErr w:type="spellStart"/>
      <w:r w:rsidRPr="00AD08BD">
        <w:rPr>
          <w:color w:val="212529"/>
        </w:rPr>
        <w:t>Военно</w:t>
      </w:r>
      <w:proofErr w:type="spellEnd"/>
      <w:r w:rsidRPr="00AD08BD">
        <w:rPr>
          <w:color w:val="212529"/>
        </w:rPr>
        <w:t xml:space="preserve"> - воздушные силы готовы защищать в случае необходимости наше Отечество с воздуха. Летчики - члены экипажа самолета или вертолета - должны не боятся высоты и уметь в критической ситуации брать ответственность на себя.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proofErr w:type="spellStart"/>
      <w:r w:rsidRPr="00AD08BD">
        <w:rPr>
          <w:rStyle w:val="a4"/>
          <w:color w:val="212529"/>
          <w:u w:val="single"/>
        </w:rPr>
        <w:t>Военно</w:t>
      </w:r>
      <w:proofErr w:type="spellEnd"/>
      <w:r w:rsidRPr="00AD08BD">
        <w:rPr>
          <w:rStyle w:val="a4"/>
          <w:color w:val="212529"/>
          <w:u w:val="single"/>
        </w:rPr>
        <w:t xml:space="preserve"> - морской флот.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Морские просторы нашей Родины защищают военные корабли. Т</w:t>
      </w:r>
      <w:r w:rsidR="00F42CED">
        <w:rPr>
          <w:color w:val="212529"/>
        </w:rPr>
        <w:t>а</w:t>
      </w:r>
      <w:r w:rsidRPr="00AD08BD">
        <w:rPr>
          <w:color w:val="212529"/>
        </w:rPr>
        <w:t>м служат моряки, среди них есть и капитаны. Это командиры корабля, они в ответе за весь корабль. Большие надво</w:t>
      </w:r>
      <w:r w:rsidR="00F42CED">
        <w:rPr>
          <w:color w:val="212529"/>
        </w:rPr>
        <w:t xml:space="preserve">дные корабли оснащены пушками, </w:t>
      </w:r>
      <w:r w:rsidRPr="00AD08BD">
        <w:rPr>
          <w:color w:val="212529"/>
        </w:rPr>
        <w:t>нитками, ракетами, бомбами. Они могут защищать нашу Родину на воде.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rStyle w:val="a4"/>
          <w:color w:val="212529"/>
          <w:u w:val="single"/>
        </w:rPr>
        <w:t>Сухопутные войска.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В сухопутных войсках служат пехотинцы, артиллеристы, ракетчики, танкисты. Танки - самоходные машины на гусеничном ходу, что позволяет им проходить по любой  местности. Танки снабжены пушками и пулеметами. Еще в сухопутных войсках служат связисты, минёры, военные строители. 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- Ребята, но ведь сейчас нет войны, зачем же нужна армия в мирное время?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Армия всегда должна быть готова к тому, чтобы отразить нападение врагов.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- Ребята, а что же делают солдаты в армии в мирное время?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Солдаты тренируются.  Солдаты должны быть сильными, смелыми, крепкими, здоровыми, мужественными.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lastRenderedPageBreak/>
        <w:t>4. Физкультминутка.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Раз, два, дружно в ногу.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Три. четыре, твёрже шаг.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На парад идут солдаты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И чеканят дружно шаг.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5. Изготовление самолетиков (оригами) и их украшение (изо)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6. Итог.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Пограничники, летчики, моряки и другие военные, о которых мы сегодня говорили - это военнослужащие Российской армии. Наша армия не нападает, а защищает. Российских военных справедливо называют защитниками. В армии</w:t>
      </w:r>
      <w:r w:rsidR="00F42CED">
        <w:rPr>
          <w:color w:val="212529"/>
        </w:rPr>
        <w:t xml:space="preserve"> </w:t>
      </w:r>
      <w:r w:rsidRPr="00AD08BD">
        <w:rPr>
          <w:color w:val="212529"/>
        </w:rPr>
        <w:t>служат самые достойные, сильные, мужественные и смелые. Служба в армии - почетная обязанность каждого российского мужчины.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У многих ребят папы служили в армии, они защищали нашу Родину. Когда вы, мальчики, вырастите, то тоже будете служить в армии. Будете хорошими защитниками нашей Родины.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Вопросы к детям: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- Какие рода войск вы знаете?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- О каком празднике мы сегодня говорили?</w:t>
      </w:r>
    </w:p>
    <w:p w:rsidR="00AD08BD" w:rsidRPr="00AD08BD" w:rsidRDefault="00AD08BD" w:rsidP="00F42CED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AD08BD">
        <w:rPr>
          <w:color w:val="212529"/>
        </w:rPr>
        <w:t> - Кого мы поздравляем в этот день?</w:t>
      </w:r>
    </w:p>
    <w:p w:rsidR="00EC6FAB" w:rsidRDefault="00EC6FAB" w:rsidP="00F42CED">
      <w:pPr>
        <w:shd w:val="clear" w:color="auto" w:fill="FFFFFF" w:themeFill="background1"/>
      </w:pPr>
    </w:p>
    <w:sectPr w:rsidR="00EC6FAB" w:rsidSect="004A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B3571"/>
    <w:rsid w:val="004A7805"/>
    <w:rsid w:val="00AD08BD"/>
    <w:rsid w:val="00EB3571"/>
    <w:rsid w:val="00EC6FAB"/>
    <w:rsid w:val="00F4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КДС</cp:lastModifiedBy>
  <cp:revision>5</cp:revision>
  <dcterms:created xsi:type="dcterms:W3CDTF">2023-02-14T09:25:00Z</dcterms:created>
  <dcterms:modified xsi:type="dcterms:W3CDTF">2025-03-27T08:16:00Z</dcterms:modified>
</cp:coreProperties>
</file>